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9364" w14:textId="77777777" w:rsidR="00D26C04" w:rsidRPr="00D23153" w:rsidRDefault="00D26C04" w:rsidP="00D26C04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96"/>
          <w:szCs w:val="96"/>
          <w:rtl/>
        </w:rPr>
      </w:pPr>
      <w:r w:rsidRPr="00D23153">
        <w:rPr>
          <w:rFonts w:asciiTheme="majorBidi" w:eastAsia="Times New Roman" w:hAnsiTheme="majorBidi" w:cstheme="majorBidi" w:hint="cs"/>
          <w:b/>
          <w:bCs/>
          <w:sz w:val="96"/>
          <w:szCs w:val="96"/>
          <w:highlight w:val="yellow"/>
          <w:rtl/>
        </w:rPr>
        <w:t>التسامح</w:t>
      </w:r>
    </w:p>
    <w:p w14:paraId="06C84809" w14:textId="77777777" w:rsidR="00D26C04" w:rsidRDefault="00D26C04" w:rsidP="00D26C04">
      <w:pPr>
        <w:bidi/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4C80398A" w14:textId="77777777" w:rsidR="00D26C04" w:rsidRPr="00D26C04" w:rsidRDefault="00D26C04" w:rsidP="00D26C04">
      <w:pPr>
        <w:bidi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يعتبر التسامح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قيمة إنسانية كبرى ومظهر من مظاهر تقدم المجتمعـات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 xml:space="preserve">  </w:t>
      </w:r>
    </w:p>
    <w:p w14:paraId="6E2C4CC7" w14:textId="77777777" w:rsidR="00D26C04" w:rsidRPr="00D26C04" w:rsidRDefault="00D26C04" w:rsidP="00D26C04">
      <w:pPr>
        <w:tabs>
          <w:tab w:val="left" w:pos="6336"/>
          <w:tab w:val="right" w:pos="9360"/>
        </w:tabs>
        <w:spacing w:after="0" w:line="360" w:lineRule="auto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ab/>
      </w:r>
      <w:r w:rsidRPr="00D23153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  <w:t>فما المقصـود بالتسامح؟</w:t>
      </w:r>
      <w:r w:rsidRPr="00D23153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</w:rPr>
        <w:tab/>
        <w:t>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  <w:t xml:space="preserve">-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وأين يتجلى في العلاقات الإنسانية؟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ما هي علاقة التسامح بالحريات و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</w:rPr>
        <w:t>الحقوق ؟</w:t>
      </w:r>
      <w:proofErr w:type="gramEnd"/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3153">
        <w:rPr>
          <w:rFonts w:asciiTheme="majorBidi" w:eastAsia="Times New Roman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:</w:t>
      </w:r>
      <w:r w:rsidRPr="00D23153">
        <w:rPr>
          <w:rFonts w:asciiTheme="majorBidi" w:eastAsia="Times New Roman" w:hAnsiTheme="majorBidi" w:cstheme="majorBidi"/>
          <w:b/>
          <w:bCs/>
          <w:sz w:val="28"/>
          <w:szCs w:val="28"/>
          <w:highlight w:val="yellow"/>
          <w:u w:val="single"/>
        </w:rPr>
        <w:t xml:space="preserve"> </w:t>
      </w:r>
      <w:r w:rsidRPr="00D23153">
        <w:rPr>
          <w:rFonts w:asciiTheme="majorBidi" w:eastAsia="Times New Roman" w:hAnsiTheme="majorBidi" w:cstheme="majorBidi"/>
          <w:b/>
          <w:bCs/>
          <w:sz w:val="40"/>
          <w:szCs w:val="40"/>
          <w:highlight w:val="yellow"/>
          <w:u w:val="single"/>
          <w:rtl/>
        </w:rPr>
        <w:t>مفهوم التسـامـح ومبادئه</w:t>
      </w:r>
      <w:r w:rsidRPr="00D23153">
        <w:rPr>
          <w:rFonts w:asciiTheme="majorBidi" w:eastAsia="Times New Roman" w:hAnsiTheme="majorBidi" w:cstheme="majorBidi"/>
          <w:b/>
          <w:bCs/>
          <w:sz w:val="40"/>
          <w:szCs w:val="40"/>
          <w:u w:val="single"/>
        </w:rPr>
        <w:t> </w:t>
      </w:r>
      <w:r w:rsidRPr="00D26C04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التسامح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 xml:space="preserve"> نابع من السماحة، وهو اعتراف بثقافة الآخر وتفاهم جماعي متبادل بين مختلف الفئات والشعوب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يعتبر التسامح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مبدأ من مبادئ حقوق الإنسان، يتضمن الحرية والمساواة وتضمنته ديباجة ميثاق الأمم المتحدة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3153">
        <w:rPr>
          <w:rFonts w:asciiTheme="majorBidi" w:eastAsia="Times New Roman" w:hAnsiTheme="majorBidi" w:cstheme="majorBidi"/>
          <w:b/>
          <w:bCs/>
          <w:sz w:val="44"/>
          <w:szCs w:val="44"/>
          <w:highlight w:val="yellow"/>
          <w:u w:val="single"/>
          <w:rtl/>
        </w:rPr>
        <w:t>أنواع التسامـح</w:t>
      </w:r>
      <w:r w:rsidRPr="00D23153">
        <w:rPr>
          <w:rFonts w:asciiTheme="majorBidi" w:eastAsia="Times New Roman" w:hAnsiTheme="majorBidi" w:cstheme="majorBidi" w:hint="cs"/>
          <w:sz w:val="44"/>
          <w:szCs w:val="44"/>
          <w:highlight w:val="yellow"/>
          <w:rtl/>
        </w:rPr>
        <w:t>: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: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تتعدد أنواع التسامح، وتختلف أنواع القيم المرتبطة به ومنها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1) التسامح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الديني، الذي يعني التعايش بين الأديان وحرية ممارسة الشعائر الدينية مع التخلي عن التعصب الديني والمذهبي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.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2) التسامح </w:t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الفكري، الذي يعني عدم التعصب للأفكار واحترام أدب الحوار والتخاطب، مع الحق في الإبداع والاجتهاد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. 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br/>
      </w:r>
      <w:r w:rsidRPr="00D26C04">
        <w:rPr>
          <w:rFonts w:asciiTheme="majorBidi" w:eastAsia="Times New Roman" w:hAnsiTheme="majorBidi" w:cstheme="majorBidi"/>
          <w:sz w:val="28"/>
          <w:szCs w:val="28"/>
          <w:rtl/>
        </w:rPr>
        <w:t>السياسي، ويقتضي ضمان الحريات السياسية فردية وجماعية مع نهج مبدأ الديمقراطية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  <w:r w:rsidRPr="00D26C04">
        <w:rPr>
          <w:rFonts w:asciiTheme="majorBidi" w:eastAsia="Times New Roman" w:hAnsiTheme="majorBidi" w:cstheme="majorBidi"/>
          <w:sz w:val="28"/>
          <w:szCs w:val="28"/>
        </w:rPr>
        <w:t>.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3) التسامح</w:t>
      </w:r>
    </w:p>
    <w:p w14:paraId="348A72D8" w14:textId="77777777" w:rsidR="00804812" w:rsidRPr="00D26C04" w:rsidRDefault="00804812" w:rsidP="00D26C04">
      <w:pPr>
        <w:jc w:val="right"/>
        <w:rPr>
          <w:rFonts w:asciiTheme="majorBidi" w:hAnsiTheme="majorBidi" w:cstheme="majorBidi"/>
          <w:sz w:val="28"/>
          <w:szCs w:val="28"/>
        </w:rPr>
      </w:pPr>
    </w:p>
    <w:sectPr w:rsidR="00804812" w:rsidRPr="00D26C04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04"/>
    <w:rsid w:val="00010861"/>
    <w:rsid w:val="00017A5E"/>
    <w:rsid w:val="00030C13"/>
    <w:rsid w:val="000B22BF"/>
    <w:rsid w:val="000E051C"/>
    <w:rsid w:val="0010001A"/>
    <w:rsid w:val="00102B49"/>
    <w:rsid w:val="00173365"/>
    <w:rsid w:val="001F193D"/>
    <w:rsid w:val="0023357C"/>
    <w:rsid w:val="00311AA9"/>
    <w:rsid w:val="0031345E"/>
    <w:rsid w:val="003156C6"/>
    <w:rsid w:val="00317740"/>
    <w:rsid w:val="003332C1"/>
    <w:rsid w:val="003A0656"/>
    <w:rsid w:val="003A5B30"/>
    <w:rsid w:val="003F7444"/>
    <w:rsid w:val="00572C48"/>
    <w:rsid w:val="00576D79"/>
    <w:rsid w:val="00600F9A"/>
    <w:rsid w:val="006312B0"/>
    <w:rsid w:val="0063780D"/>
    <w:rsid w:val="00665981"/>
    <w:rsid w:val="0067329B"/>
    <w:rsid w:val="006E040F"/>
    <w:rsid w:val="006E2A47"/>
    <w:rsid w:val="006E3905"/>
    <w:rsid w:val="00707CA0"/>
    <w:rsid w:val="0071082A"/>
    <w:rsid w:val="00783194"/>
    <w:rsid w:val="007D54F3"/>
    <w:rsid w:val="007F2B72"/>
    <w:rsid w:val="007F7A7E"/>
    <w:rsid w:val="00804812"/>
    <w:rsid w:val="00877912"/>
    <w:rsid w:val="008B5122"/>
    <w:rsid w:val="008D7AF0"/>
    <w:rsid w:val="008E230F"/>
    <w:rsid w:val="008F06AE"/>
    <w:rsid w:val="009070C4"/>
    <w:rsid w:val="009138C2"/>
    <w:rsid w:val="009E158E"/>
    <w:rsid w:val="00AD6CE2"/>
    <w:rsid w:val="00AD7787"/>
    <w:rsid w:val="00B04881"/>
    <w:rsid w:val="00BA0CD3"/>
    <w:rsid w:val="00BF0A26"/>
    <w:rsid w:val="00CC6130"/>
    <w:rsid w:val="00D021EB"/>
    <w:rsid w:val="00D23153"/>
    <w:rsid w:val="00D26C04"/>
    <w:rsid w:val="00D42727"/>
    <w:rsid w:val="00D538E3"/>
    <w:rsid w:val="00E12131"/>
    <w:rsid w:val="00E41E48"/>
    <w:rsid w:val="00E441AA"/>
    <w:rsid w:val="00E46E99"/>
    <w:rsid w:val="00EA78AA"/>
    <w:rsid w:val="00EC3171"/>
    <w:rsid w:val="00F60DF3"/>
    <w:rsid w:val="00F616D5"/>
    <w:rsid w:val="00F74F7F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EF1E"/>
  <w15:docId w15:val="{0D6FFF12-E978-4AB6-B458-E8625A0E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Karam Balaum</cp:lastModifiedBy>
  <cp:revision>2</cp:revision>
  <cp:lastPrinted>2014-11-13T07:37:00Z</cp:lastPrinted>
  <dcterms:created xsi:type="dcterms:W3CDTF">2021-11-10T15:56:00Z</dcterms:created>
  <dcterms:modified xsi:type="dcterms:W3CDTF">2021-11-10T15:56:00Z</dcterms:modified>
</cp:coreProperties>
</file>